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1F870007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85D47">
        <w:rPr>
          <w:rFonts w:ascii="Times New Roman" w:hAnsi="Times New Roman"/>
          <w:b/>
          <w:bCs/>
          <w:sz w:val="24"/>
          <w:szCs w:val="24"/>
        </w:rPr>
        <w:t>7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6BC1B31" w:rsidR="00713789" w:rsidRPr="00DA07A8" w:rsidRDefault="00131C8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_______________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5028F764" w14:textId="2CAA0B71" w:rsidR="004B30AF" w:rsidRPr="00DA07A8" w:rsidRDefault="004B30AF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2699B9D1" w14:textId="01065B55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 w:rsidR="00F72CC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727A5BAB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31117959" w14:textId="0EB48951" w:rsidR="0011637C" w:rsidRDefault="0011637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11637C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11637C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11637C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11637C">
        <w:rPr>
          <w:rFonts w:ascii="Times New Roman" w:hAnsi="Times New Roman"/>
          <w:sz w:val="20"/>
          <w:szCs w:val="20"/>
        </w:rPr>
        <w:t>;</w:t>
      </w:r>
    </w:p>
    <w:p w14:paraId="54837313" w14:textId="53448A61" w:rsidR="002077EC" w:rsidRDefault="002077E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C03D455" w14:textId="77777777" w:rsidR="00100330" w:rsidRDefault="00100330" w:rsidP="00100330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0232E120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 xml:space="preserve">1. </w:t>
      </w:r>
      <w:r w:rsidR="00185D47">
        <w:rPr>
          <w:rFonts w:ascii="Times New Roman" w:hAnsi="Times New Roman"/>
          <w:sz w:val="20"/>
        </w:rPr>
        <w:t>У</w:t>
      </w:r>
      <w:r w:rsidRPr="00680A7E">
        <w:rPr>
          <w:rFonts w:ascii="Times New Roman" w:hAnsi="Times New Roman"/>
          <w:sz w:val="20"/>
        </w:rPr>
        <w:t>тверждение</w:t>
      </w:r>
      <w:r w:rsidR="00185D47">
        <w:rPr>
          <w:rFonts w:ascii="Times New Roman" w:hAnsi="Times New Roman"/>
          <w:sz w:val="20"/>
        </w:rPr>
        <w:t xml:space="preserve"> проекта</w:t>
      </w:r>
      <w:r w:rsidRPr="00680A7E">
        <w:rPr>
          <w:rFonts w:ascii="Times New Roman" w:hAnsi="Times New Roman"/>
          <w:sz w:val="20"/>
        </w:rPr>
        <w:t xml:space="preserve"> план</w:t>
      </w:r>
      <w:r w:rsidR="00185D47">
        <w:rPr>
          <w:rFonts w:ascii="Times New Roman" w:hAnsi="Times New Roman"/>
          <w:sz w:val="20"/>
        </w:rPr>
        <w:t>а</w:t>
      </w:r>
      <w:r w:rsidRPr="00680A7E">
        <w:rPr>
          <w:rFonts w:ascii="Times New Roman" w:hAnsi="Times New Roman"/>
          <w:sz w:val="20"/>
        </w:rPr>
        <w:t xml:space="preserve"> ФХД на 202</w:t>
      </w:r>
      <w:r w:rsidR="00185D47">
        <w:rPr>
          <w:rFonts w:ascii="Times New Roman" w:hAnsi="Times New Roman"/>
          <w:sz w:val="20"/>
        </w:rPr>
        <w:t>6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185D47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>-202</w:t>
      </w:r>
      <w:r w:rsidR="00185D47">
        <w:rPr>
          <w:rFonts w:ascii="Times New Roman" w:hAnsi="Times New Roman"/>
          <w:sz w:val="20"/>
        </w:rPr>
        <w:t>8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2F2B70D0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</w:t>
      </w:r>
      <w:r w:rsidR="00185D47">
        <w:rPr>
          <w:rFonts w:ascii="Times New Roman" w:hAnsi="Times New Roman"/>
          <w:sz w:val="20"/>
        </w:rPr>
        <w:t>об</w:t>
      </w:r>
      <w:r w:rsidRPr="00680A7E">
        <w:rPr>
          <w:rFonts w:ascii="Times New Roman" w:hAnsi="Times New Roman"/>
          <w:sz w:val="20"/>
        </w:rPr>
        <w:t xml:space="preserve"> утверждении </w:t>
      </w:r>
      <w:r w:rsidR="00185D47">
        <w:rPr>
          <w:rFonts w:ascii="Times New Roman" w:hAnsi="Times New Roman"/>
          <w:sz w:val="20"/>
        </w:rPr>
        <w:t xml:space="preserve">проекта </w:t>
      </w:r>
      <w:r w:rsidRPr="00680A7E">
        <w:rPr>
          <w:rFonts w:ascii="Times New Roman" w:hAnsi="Times New Roman"/>
          <w:sz w:val="20"/>
        </w:rPr>
        <w:t>план</w:t>
      </w:r>
      <w:r w:rsidR="00185D47">
        <w:rPr>
          <w:rFonts w:ascii="Times New Roman" w:hAnsi="Times New Roman"/>
          <w:sz w:val="20"/>
        </w:rPr>
        <w:t>а</w:t>
      </w:r>
      <w:r w:rsidRPr="00680A7E">
        <w:rPr>
          <w:rFonts w:ascii="Times New Roman" w:hAnsi="Times New Roman"/>
          <w:sz w:val="20"/>
        </w:rPr>
        <w:t xml:space="preserve"> ФХД на </w:t>
      </w:r>
      <w:r w:rsidRPr="004C5E56">
        <w:rPr>
          <w:rFonts w:ascii="Times New Roman" w:hAnsi="Times New Roman"/>
          <w:sz w:val="20"/>
        </w:rPr>
        <w:t>20</w:t>
      </w:r>
      <w:r w:rsidR="00185D47">
        <w:rPr>
          <w:rFonts w:ascii="Times New Roman" w:hAnsi="Times New Roman"/>
          <w:sz w:val="20"/>
        </w:rPr>
        <w:t>26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185D47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>-202</w:t>
      </w:r>
      <w:r w:rsidR="00185D47">
        <w:rPr>
          <w:rFonts w:ascii="Times New Roman" w:hAnsi="Times New Roman"/>
          <w:sz w:val="20"/>
        </w:rPr>
        <w:t>8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0C8828EB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Принять и утвердить </w:t>
      </w:r>
      <w:r w:rsidR="00185D47">
        <w:rPr>
          <w:rFonts w:ascii="Times New Roman" w:hAnsi="Times New Roman"/>
          <w:sz w:val="20"/>
        </w:rPr>
        <w:t xml:space="preserve">проект </w:t>
      </w:r>
      <w:r>
        <w:rPr>
          <w:rFonts w:ascii="Times New Roman" w:hAnsi="Times New Roman"/>
          <w:sz w:val="20"/>
        </w:rPr>
        <w:t>план</w:t>
      </w:r>
      <w:r w:rsidR="00185D47">
        <w:rPr>
          <w:rFonts w:ascii="Times New Roman" w:hAnsi="Times New Roman"/>
          <w:sz w:val="20"/>
        </w:rPr>
        <w:t>а</w:t>
      </w:r>
      <w:r>
        <w:rPr>
          <w:rFonts w:ascii="Times New Roman" w:hAnsi="Times New Roman"/>
          <w:sz w:val="20"/>
        </w:rPr>
        <w:t xml:space="preserve"> ФХД</w:t>
      </w:r>
      <w:r w:rsidRPr="00680A7E">
        <w:rPr>
          <w:rFonts w:ascii="Times New Roman" w:hAnsi="Times New Roman"/>
          <w:sz w:val="20"/>
        </w:rPr>
        <w:t xml:space="preserve"> </w:t>
      </w:r>
      <w:r w:rsidR="00185D47">
        <w:rPr>
          <w:rFonts w:ascii="Times New Roman" w:hAnsi="Times New Roman"/>
          <w:sz w:val="20"/>
        </w:rPr>
        <w:t xml:space="preserve">на </w:t>
      </w:r>
      <w:r w:rsidR="00185D47" w:rsidRPr="00185D47">
        <w:rPr>
          <w:rFonts w:ascii="Times New Roman" w:hAnsi="Times New Roman"/>
          <w:sz w:val="20"/>
        </w:rPr>
        <w:t>2026 год и на плановый период 2027-2028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>Председатель Наблюдательного совета:   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совета:   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85D47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50A0B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122</cp:revision>
  <cp:lastPrinted>2025-06-17T11:09:00Z</cp:lastPrinted>
  <dcterms:created xsi:type="dcterms:W3CDTF">2015-03-05T11:39:00Z</dcterms:created>
  <dcterms:modified xsi:type="dcterms:W3CDTF">2025-08-14T16:28:00Z</dcterms:modified>
</cp:coreProperties>
</file>